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90" w:type="dxa"/>
        <w:tblLayout w:type="fixed"/>
        <w:tblLook w:val="04A0" w:firstRow="1" w:lastRow="0" w:firstColumn="1" w:lastColumn="0" w:noHBand="0" w:noVBand="1"/>
      </w:tblPr>
      <w:tblGrid>
        <w:gridCol w:w="4503"/>
        <w:gridCol w:w="1223"/>
        <w:gridCol w:w="1191"/>
        <w:gridCol w:w="1191"/>
        <w:gridCol w:w="1191"/>
        <w:gridCol w:w="1191"/>
      </w:tblGrid>
      <w:tr w:rsidR="00F70B29" w14:paraId="2CAE7EEA" w14:textId="5F4242B9" w:rsidTr="00F62C47">
        <w:trPr>
          <w:trHeight w:val="1587"/>
          <w:tblHeader/>
        </w:trPr>
        <w:tc>
          <w:tcPr>
            <w:tcW w:w="4503" w:type="dxa"/>
            <w:shd w:val="clear" w:color="auto" w:fill="A098FA"/>
            <w:vAlign w:val="center"/>
          </w:tcPr>
          <w:p w14:paraId="0B28313D" w14:textId="1C70E3A0" w:rsidR="00F70B29" w:rsidRPr="009B24EB" w:rsidRDefault="00122C2B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122C2B">
              <w:rPr>
                <w:rFonts w:cs="Arial"/>
                <w:b/>
                <w:bCs/>
                <w:sz w:val="28"/>
                <w:szCs w:val="28"/>
              </w:rPr>
              <w:t>Perimeter and Area</w:t>
            </w:r>
          </w:p>
        </w:tc>
        <w:tc>
          <w:tcPr>
            <w:tcW w:w="1223" w:type="dxa"/>
            <w:shd w:val="clear" w:color="auto" w:fill="A098FA"/>
            <w:vAlign w:val="center"/>
          </w:tcPr>
          <w:p w14:paraId="1FF59DAB" w14:textId="091CA669" w:rsidR="00F70B29" w:rsidRPr="009B24EB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Never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1295945B" w14:textId="574F73CB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Rarely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86FCB3B" w14:textId="6792B179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Often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750A62A7" w14:textId="40B01BEE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Always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C0695BE" w14:textId="23E9099D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Score</w:t>
            </w:r>
          </w:p>
        </w:tc>
      </w:tr>
      <w:tr w:rsidR="00C442C7" w14:paraId="528F0F74" w14:textId="73AB4807" w:rsidTr="008010DD">
        <w:trPr>
          <w:trHeight w:val="510"/>
        </w:trPr>
        <w:tc>
          <w:tcPr>
            <w:tcW w:w="4503" w:type="dxa"/>
            <w:shd w:val="clear" w:color="auto" w:fill="auto"/>
          </w:tcPr>
          <w:p w14:paraId="3D47B006" w14:textId="461F337F" w:rsidR="00C442C7" w:rsidRPr="00C442C7" w:rsidRDefault="00C442C7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C442C7">
              <w:rPr>
                <w:rFonts w:cs="Arial"/>
                <w:color w:val="000000" w:themeColor="text1"/>
                <w:sz w:val="24"/>
                <w:szCs w:val="22"/>
              </w:rPr>
              <w:t>I can find the perimeter of a shape by counting.</w:t>
            </w:r>
          </w:p>
        </w:tc>
        <w:tc>
          <w:tcPr>
            <w:tcW w:w="1223" w:type="dxa"/>
            <w:vAlign w:val="center"/>
          </w:tcPr>
          <w:p w14:paraId="0238A7EE" w14:textId="2E2824BD" w:rsidR="00C442C7" w:rsidRPr="009B24EB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0427363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118ED58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7DBE20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CF7229E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C442C7" w14:paraId="7225A239" w14:textId="7FF7B46D" w:rsidTr="008010DD">
        <w:trPr>
          <w:trHeight w:val="510"/>
        </w:trPr>
        <w:tc>
          <w:tcPr>
            <w:tcW w:w="4503" w:type="dxa"/>
            <w:shd w:val="clear" w:color="auto" w:fill="auto"/>
          </w:tcPr>
          <w:p w14:paraId="5550C59C" w14:textId="56C8BFAE" w:rsidR="00C442C7" w:rsidRPr="00C442C7" w:rsidRDefault="00C442C7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C442C7">
              <w:rPr>
                <w:rFonts w:cs="Arial"/>
                <w:color w:val="000000" w:themeColor="text1"/>
                <w:sz w:val="24"/>
                <w:szCs w:val="22"/>
              </w:rPr>
              <w:t>I can find the area of a shape by counting.</w:t>
            </w:r>
          </w:p>
        </w:tc>
        <w:tc>
          <w:tcPr>
            <w:tcW w:w="1223" w:type="dxa"/>
            <w:vAlign w:val="center"/>
          </w:tcPr>
          <w:p w14:paraId="16B9D4CE" w14:textId="55162872" w:rsidR="00C442C7" w:rsidRPr="009B24EB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0530DFD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2924C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5C2D88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CD1C02B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C442C7" w14:paraId="46AE0E30" w14:textId="75C61426" w:rsidTr="008010DD">
        <w:trPr>
          <w:trHeight w:val="510"/>
        </w:trPr>
        <w:tc>
          <w:tcPr>
            <w:tcW w:w="4503" w:type="dxa"/>
            <w:shd w:val="clear" w:color="auto" w:fill="auto"/>
          </w:tcPr>
          <w:p w14:paraId="578727D7" w14:textId="192452D8" w:rsidR="00C442C7" w:rsidRPr="00C442C7" w:rsidRDefault="00C442C7" w:rsidP="00204BA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C442C7">
              <w:rPr>
                <w:rFonts w:cs="Arial"/>
                <w:color w:val="000000" w:themeColor="text1"/>
                <w:sz w:val="24"/>
                <w:szCs w:val="22"/>
              </w:rPr>
              <w:t>I can estimate the area of irregular shapes by counting squares and part squares.</w:t>
            </w:r>
          </w:p>
        </w:tc>
        <w:tc>
          <w:tcPr>
            <w:tcW w:w="1223" w:type="dxa"/>
            <w:vAlign w:val="center"/>
          </w:tcPr>
          <w:p w14:paraId="7710482E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D90BE83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60F49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E6310F7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AFFF089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C442C7" w14:paraId="1DD0330D" w14:textId="57BBA5FD" w:rsidTr="008010DD">
        <w:trPr>
          <w:trHeight w:val="510"/>
        </w:trPr>
        <w:tc>
          <w:tcPr>
            <w:tcW w:w="4503" w:type="dxa"/>
            <w:shd w:val="clear" w:color="auto" w:fill="auto"/>
          </w:tcPr>
          <w:p w14:paraId="06999F9F" w14:textId="6B2F7607" w:rsidR="00C442C7" w:rsidRPr="00C442C7" w:rsidRDefault="00C442C7" w:rsidP="00204BA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C442C7">
              <w:rPr>
                <w:rFonts w:cs="Arial"/>
                <w:color w:val="000000" w:themeColor="text1"/>
                <w:sz w:val="24"/>
                <w:szCs w:val="22"/>
              </w:rPr>
              <w:t>I can work out the area and perimeter of a simple rectangle.</w:t>
            </w:r>
          </w:p>
        </w:tc>
        <w:tc>
          <w:tcPr>
            <w:tcW w:w="1223" w:type="dxa"/>
            <w:vAlign w:val="center"/>
          </w:tcPr>
          <w:p w14:paraId="4E8D4D02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9E9AF3C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143A2DF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C2DAAB1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4DBBC2B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C442C7" w14:paraId="1BA19DEC" w14:textId="0CCE8E9F" w:rsidTr="008010DD">
        <w:trPr>
          <w:trHeight w:val="510"/>
        </w:trPr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</w:tcPr>
          <w:p w14:paraId="2DEB9627" w14:textId="3D7F6066" w:rsidR="00C442C7" w:rsidRPr="00C442C7" w:rsidRDefault="00C442C7" w:rsidP="00204BA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C442C7">
              <w:rPr>
                <w:rFonts w:cs="Arial"/>
                <w:color w:val="000000" w:themeColor="text1"/>
                <w:sz w:val="24"/>
                <w:szCs w:val="22"/>
              </w:rPr>
              <w:t>I can identify the properties of and name common 2-D shapes.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41EC2704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3C2AE93D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6F8BE37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EBA1CB5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6B422ACC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C442C7" w14:paraId="5A3545E8" w14:textId="6470C76C" w:rsidTr="008010DD">
        <w:trPr>
          <w:trHeight w:val="510"/>
        </w:trPr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</w:tcPr>
          <w:p w14:paraId="0F535A0E" w14:textId="12FFCC42" w:rsidR="00C442C7" w:rsidRPr="00C442C7" w:rsidRDefault="00C442C7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C442C7">
              <w:rPr>
                <w:rFonts w:cs="Arial"/>
                <w:color w:val="000000" w:themeColor="text1"/>
                <w:sz w:val="24"/>
                <w:szCs w:val="22"/>
              </w:rPr>
              <w:t>I can work out the area and perimeter of a harder rectangle, such as 2.5m x 3.2m.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0BB28216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7599E985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0E18957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E9C95BB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59F690D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C442C7" w14:paraId="0C828597" w14:textId="77777777" w:rsidTr="008010DD">
        <w:trPr>
          <w:trHeight w:val="510"/>
        </w:trPr>
        <w:tc>
          <w:tcPr>
            <w:tcW w:w="4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1ECA1" w14:textId="77777777" w:rsidR="00C442C7" w:rsidRDefault="00C442C7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C442C7">
              <w:rPr>
                <w:rFonts w:cs="Arial"/>
                <w:color w:val="000000" w:themeColor="text1"/>
                <w:sz w:val="24"/>
                <w:szCs w:val="22"/>
              </w:rPr>
              <w:t>I can find the area and perimeter of composite shapes that are made up of rectangles.</w:t>
            </w:r>
          </w:p>
          <w:p w14:paraId="116490C9" w14:textId="43DFE9F2" w:rsidR="00C442C7" w:rsidRPr="00C442C7" w:rsidRDefault="00C442C7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</w:p>
        </w:tc>
        <w:tc>
          <w:tcPr>
            <w:tcW w:w="1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24E4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2FAC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A217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2691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7D31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C442C7" w14:paraId="5FB013FD" w14:textId="77777777" w:rsidTr="008010DD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2EBCD" w14:textId="34989504" w:rsidR="00C442C7" w:rsidRPr="00C442C7" w:rsidRDefault="00C442C7" w:rsidP="00F7207C">
            <w:pPr>
              <w:spacing w:before="240" w:line="360" w:lineRule="auto"/>
              <w:rPr>
                <w:noProof/>
                <w:sz w:val="24"/>
                <w:szCs w:val="22"/>
                <w:lang w:val="en-US"/>
              </w:rPr>
            </w:pPr>
            <w:r w:rsidRPr="00C442C7">
              <w:rPr>
                <w:rFonts w:cs="Arial"/>
                <w:color w:val="000000" w:themeColor="text1"/>
                <w:sz w:val="24"/>
                <w:szCs w:val="22"/>
              </w:rPr>
              <w:lastRenderedPageBreak/>
              <w:t>I can calculate the area of a triangle and parallelogram.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CDEF4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1721B6C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192BD79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57BB07C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52E639C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C442C7" w14:paraId="589A036E" w14:textId="77777777" w:rsidTr="008010DD">
        <w:trPr>
          <w:trHeight w:val="51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528D8" w14:textId="06A211EF" w:rsidR="00C442C7" w:rsidRPr="00C442C7" w:rsidRDefault="00C442C7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C442C7">
              <w:rPr>
                <w:rFonts w:cs="Arial"/>
                <w:color w:val="000000" w:themeColor="text1"/>
                <w:sz w:val="24"/>
                <w:szCs w:val="22"/>
              </w:rPr>
              <w:t>I can find the area and perimeter of shapes that are made up of rectangles and triangles.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ED1D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5B1C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1863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784B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7F22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C442C7" w14:paraId="0274A1A0" w14:textId="77777777" w:rsidTr="008010DD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3102D" w14:textId="3B9257D5" w:rsidR="00C442C7" w:rsidRPr="00C442C7" w:rsidRDefault="00C442C7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C442C7">
              <w:rPr>
                <w:rFonts w:cs="Arial"/>
                <w:color w:val="000000" w:themeColor="text1"/>
                <w:sz w:val="24"/>
                <w:szCs w:val="22"/>
              </w:rPr>
              <w:t>I can calculate the circumference of a circle.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04365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BC6761C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7ADEE6E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6A0DF22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49CE7C8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C442C7" w14:paraId="77364AB2" w14:textId="77777777" w:rsidTr="008010DD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5BCA4" w14:textId="58DA9476" w:rsidR="00C442C7" w:rsidRPr="00C442C7" w:rsidRDefault="00C442C7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C442C7">
              <w:rPr>
                <w:rFonts w:cs="Arial"/>
                <w:color w:val="000000" w:themeColor="text1"/>
                <w:sz w:val="24"/>
                <w:szCs w:val="22"/>
              </w:rPr>
              <w:t>I can calculate the area of a circle.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2C8EE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4A314C6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F60C041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DBC4CA9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BD5E170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C442C7" w14:paraId="3114FAB9" w14:textId="77777777" w:rsidTr="008010DD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FE9B19" w14:textId="105C5EDF" w:rsidR="00C442C7" w:rsidRPr="00C442C7" w:rsidRDefault="00C442C7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C442C7">
              <w:rPr>
                <w:rFonts w:cs="Arial"/>
                <w:color w:val="000000" w:themeColor="text1"/>
                <w:sz w:val="24"/>
                <w:szCs w:val="22"/>
              </w:rPr>
              <w:t>I can calculate the area and perimeter of part circles (semi-circles and quarter circles).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0E155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92125CA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7B37ACB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B7A915E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82791E6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C442C7" w14:paraId="73667D4F" w14:textId="77777777" w:rsidTr="008010DD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C9CE83" w14:textId="42B050A0" w:rsidR="00C442C7" w:rsidRPr="00C442C7" w:rsidRDefault="00C442C7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C442C7">
              <w:rPr>
                <w:rFonts w:cs="Arial"/>
                <w:color w:val="000000" w:themeColor="text1"/>
                <w:sz w:val="24"/>
                <w:szCs w:val="22"/>
              </w:rPr>
              <w:t>I can use π = 3.14.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446A4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816CD41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DCD21FD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19DA58D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7E4E65F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C442C7" w14:paraId="7EB8FEC0" w14:textId="77777777" w:rsidTr="008010DD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2C4C3" w14:textId="0111EC23" w:rsidR="00C442C7" w:rsidRPr="00C442C7" w:rsidRDefault="00C442C7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C442C7">
              <w:rPr>
                <w:rFonts w:cs="Arial"/>
                <w:color w:val="000000" w:themeColor="text1"/>
                <w:sz w:val="24"/>
                <w:szCs w:val="22"/>
              </w:rPr>
              <w:t>I can calculate the area and perimeter of shapes that are made up of rectangles, triangles and part circles (semi-circles and quarter circles).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32484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6EC8DDB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C0AE359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8C0B08A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341647F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C442C7" w14:paraId="01165275" w14:textId="77777777" w:rsidTr="008010DD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B28DE" w14:textId="279C9E4F" w:rsidR="00C442C7" w:rsidRPr="00C442C7" w:rsidRDefault="00C442C7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C442C7">
              <w:rPr>
                <w:rFonts w:cs="Arial"/>
                <w:color w:val="000000" w:themeColor="text1"/>
                <w:sz w:val="24"/>
                <w:szCs w:val="22"/>
              </w:rPr>
              <w:t>I can calculate the surface area of cubes and cuboids.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B8511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5DCD4C3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3DB12C8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66C699C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81C4F2D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C442C7" w14:paraId="1DE036F1" w14:textId="77777777" w:rsidTr="008010DD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7C57E" w14:textId="3E71FAE4" w:rsidR="00C442C7" w:rsidRPr="00C442C7" w:rsidRDefault="00C442C7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C442C7">
              <w:rPr>
                <w:rFonts w:cs="Arial"/>
                <w:color w:val="000000" w:themeColor="text1"/>
                <w:sz w:val="24"/>
                <w:szCs w:val="22"/>
              </w:rPr>
              <w:lastRenderedPageBreak/>
              <w:t>I can calculate the surface area of triangular prisms.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01F35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7ECA0313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6E4F367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85A87DE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41B1423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C442C7" w14:paraId="02B530C6" w14:textId="77777777" w:rsidTr="008010DD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2A7FA8" w14:textId="35B2D907" w:rsidR="00C442C7" w:rsidRPr="00C442C7" w:rsidRDefault="00C442C7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C442C7">
              <w:rPr>
                <w:rFonts w:cs="Arial"/>
                <w:color w:val="000000" w:themeColor="text1"/>
                <w:sz w:val="24"/>
                <w:szCs w:val="22"/>
              </w:rPr>
              <w:t>I can calculate the surface area of cylinders.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02B39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D36DF5B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D2381FF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63EE89B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766E5B65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C442C7" w14:paraId="788510D5" w14:textId="77777777" w:rsidTr="008010DD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973C46" w14:textId="293CBBC2" w:rsidR="00C442C7" w:rsidRPr="00C442C7" w:rsidRDefault="00C442C7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C442C7">
              <w:rPr>
                <w:rFonts w:cs="Arial"/>
                <w:color w:val="000000" w:themeColor="text1"/>
                <w:sz w:val="24"/>
                <w:szCs w:val="22"/>
              </w:rPr>
              <w:t>I can name common 3-D shapes including spheres and cones.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01CE6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5918ABB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B840658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2F432B7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D4A5AAB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C442C7" w14:paraId="43D40BBD" w14:textId="77777777" w:rsidTr="008010DD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BCCD5" w14:textId="19FBCFA1" w:rsidR="00C442C7" w:rsidRPr="00C442C7" w:rsidRDefault="00C442C7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C442C7">
              <w:rPr>
                <w:rFonts w:cs="Arial"/>
                <w:color w:val="000000" w:themeColor="text1"/>
                <w:sz w:val="24"/>
                <w:szCs w:val="22"/>
              </w:rPr>
              <w:t>I can calculate the volume of cubes and cuboids.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DB60F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74E3D83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F9A78D2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419ECE6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1A220E1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C442C7" w14:paraId="660F6CBD" w14:textId="77777777" w:rsidTr="008010DD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6C911" w14:textId="6C591845" w:rsidR="00C442C7" w:rsidRPr="00C442C7" w:rsidRDefault="00C442C7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C442C7">
              <w:rPr>
                <w:rFonts w:cs="Arial"/>
                <w:color w:val="000000" w:themeColor="text1"/>
                <w:sz w:val="24"/>
                <w:szCs w:val="22"/>
              </w:rPr>
              <w:t>I can calculate the volume of triangular prisms.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C5A3B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E4E6718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0D5DF82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77EC4541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E29D64F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C442C7" w14:paraId="1BE07A28" w14:textId="77777777" w:rsidTr="008010DD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797617" w14:textId="31050587" w:rsidR="00C442C7" w:rsidRPr="00C442C7" w:rsidRDefault="00C442C7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C442C7">
              <w:rPr>
                <w:rFonts w:cs="Arial"/>
                <w:color w:val="000000" w:themeColor="text1"/>
                <w:sz w:val="24"/>
                <w:szCs w:val="22"/>
              </w:rPr>
              <w:t>I can calculate the volume of cylinders.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430B7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9BDA697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BAC949E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6CE6038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64E109F" w14:textId="77777777" w:rsidR="00C442C7" w:rsidRDefault="00C442C7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</w:tbl>
    <w:p w14:paraId="2BC84C60" w14:textId="77777777" w:rsidR="0075663B" w:rsidRDefault="0075663B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p w14:paraId="40665FC1" w14:textId="77777777" w:rsidR="00F7207C" w:rsidRPr="00F7207C" w:rsidRDefault="00F7207C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tbl>
      <w:tblPr>
        <w:tblStyle w:val="TableGrid"/>
        <w:tblW w:w="0" w:type="auto"/>
        <w:jc w:val="center"/>
        <w:tblBorders>
          <w:top w:val="single" w:sz="24" w:space="0" w:color="78F9D4"/>
          <w:left w:val="single" w:sz="24" w:space="0" w:color="78F9D4"/>
          <w:bottom w:val="single" w:sz="24" w:space="0" w:color="78F9D4"/>
          <w:right w:val="single" w:sz="24" w:space="0" w:color="78F9D4"/>
          <w:insideH w:val="single" w:sz="24" w:space="0" w:color="78F9D4"/>
          <w:insideV w:val="single" w:sz="24" w:space="0" w:color="78F9D4"/>
        </w:tblBorders>
        <w:tblLook w:val="04A0" w:firstRow="1" w:lastRow="0" w:firstColumn="1" w:lastColumn="0" w:noHBand="0" w:noVBand="1"/>
      </w:tblPr>
      <w:tblGrid>
        <w:gridCol w:w="3402"/>
        <w:gridCol w:w="3402"/>
      </w:tblGrid>
      <w:tr w:rsidR="00681333" w14:paraId="63F06790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71C0F890" w14:textId="47C22E20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Never = 4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130C8FAC" w14:textId="754A1E5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Rarely = 3 points</w:t>
            </w:r>
          </w:p>
        </w:tc>
      </w:tr>
      <w:tr w:rsidR="00681333" w14:paraId="084AFDCF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18C1F45A" w14:textId="043DEBF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Often = 2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63C7EFE5" w14:textId="65B4BA27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Always = 1 points</w:t>
            </w:r>
          </w:p>
        </w:tc>
      </w:tr>
    </w:tbl>
    <w:p w14:paraId="0CCD8BEB" w14:textId="6DE4BF1D" w:rsidR="0058682A" w:rsidRPr="00681333" w:rsidRDefault="00681333" w:rsidP="00C442C7">
      <w:pPr>
        <w:spacing w:before="240" w:after="240" w:line="360" w:lineRule="auto"/>
        <w:rPr>
          <w:rFonts w:cs="Arial"/>
          <w:bCs/>
          <w:sz w:val="24"/>
          <w:szCs w:val="24"/>
        </w:rPr>
      </w:pPr>
      <w:r w:rsidRPr="00681333">
        <w:rPr>
          <w:rFonts w:cs="Arial"/>
          <w:bCs/>
          <w:sz w:val="24"/>
          <w:szCs w:val="24"/>
        </w:rPr>
        <w:t xml:space="preserve">Score each tick, using the points system above. The rows in which you have the lowest score </w:t>
      </w:r>
      <w:proofErr w:type="gramStart"/>
      <w:r w:rsidRPr="00681333">
        <w:rPr>
          <w:rFonts w:cs="Arial"/>
          <w:bCs/>
          <w:sz w:val="24"/>
          <w:szCs w:val="24"/>
        </w:rPr>
        <w:t>shows</w:t>
      </w:r>
      <w:proofErr w:type="gramEnd"/>
      <w:r w:rsidRPr="00681333">
        <w:rPr>
          <w:rFonts w:cs="Arial"/>
          <w:bCs/>
          <w:sz w:val="24"/>
          <w:szCs w:val="24"/>
        </w:rPr>
        <w:t xml:space="preserve"> the areas where you have the most confidence. If you scored 3 or 4 points in any of the rows, then you could use more practice.</w:t>
      </w:r>
      <w:bookmarkStart w:id="0" w:name="_GoBack"/>
      <w:bookmarkEnd w:id="0"/>
    </w:p>
    <w:sectPr w:rsidR="0058682A" w:rsidRPr="00681333" w:rsidSect="00973D35">
      <w:headerReference w:type="default" r:id="rId12"/>
      <w:footerReference w:type="default" r:id="rId13"/>
      <w:pgSz w:w="11906" w:h="16838" w:code="9"/>
      <w:pgMar w:top="1280" w:right="720" w:bottom="720" w:left="720" w:header="1531" w:footer="340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B8779B" w14:textId="77777777" w:rsidR="001A0A69" w:rsidRDefault="001A0A69" w:rsidP="009743AF">
      <w:r>
        <w:separator/>
      </w:r>
    </w:p>
  </w:endnote>
  <w:endnote w:type="continuationSeparator" w:id="0">
    <w:p w14:paraId="2E3E8B5F" w14:textId="77777777" w:rsidR="001A0A69" w:rsidRDefault="001A0A69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450126274"/>
      <w:docPartObj>
        <w:docPartGallery w:val="Page Numbers (Top of Page)"/>
        <w:docPartUnique/>
      </w:docPartObj>
    </w:sdtPr>
    <w:sdtEndPr/>
    <w:sdtContent>
      <w:p w14:paraId="0193E42B" w14:textId="23639EB5" w:rsidR="00716D27" w:rsidRDefault="00716D27" w:rsidP="00716D27">
        <w:pPr>
          <w:pStyle w:val="Footer"/>
          <w:tabs>
            <w:tab w:val="clear" w:pos="4513"/>
            <w:tab w:val="clear" w:pos="9026"/>
            <w:tab w:val="center" w:pos="3969"/>
            <w:tab w:val="right" w:pos="14003"/>
          </w:tabs>
          <w:ind w:right="-31"/>
          <w:rPr>
            <w:sz w:val="18"/>
            <w:szCs w:val="18"/>
          </w:rPr>
        </w:pPr>
        <w:r>
          <w:rPr>
            <w:sz w:val="18"/>
            <w:szCs w:val="18"/>
          </w:rPr>
          <w:tab/>
        </w:r>
        <w:r>
          <w:rPr>
            <w:sz w:val="18"/>
            <w:szCs w:val="18"/>
          </w:rPr>
          <w:tab/>
          <w:t xml:space="preserve">    </w:t>
        </w:r>
        <w:r w:rsidRPr="002171F8">
          <w:rPr>
            <w:sz w:val="18"/>
            <w:szCs w:val="18"/>
          </w:rPr>
          <w:t xml:space="preserve">Version 1.0   </w:t>
        </w:r>
        <w:r w:rsidRPr="002171F8">
          <w:rPr>
            <w:color w:val="A098FA"/>
            <w:sz w:val="18"/>
            <w:szCs w:val="18"/>
          </w:rPr>
          <w:t>|</w:t>
        </w:r>
        <w:r w:rsidRPr="002171F8">
          <w:rPr>
            <w:sz w:val="18"/>
            <w:szCs w:val="18"/>
          </w:rPr>
          <w:t xml:space="preserve">   </w:t>
        </w:r>
        <w:r w:rsidRPr="002171F8">
          <w:rPr>
            <w:sz w:val="18"/>
            <w:szCs w:val="18"/>
          </w:rPr>
          <w:fldChar w:fldCharType="begin"/>
        </w:r>
        <w:r w:rsidRPr="002171F8">
          <w:rPr>
            <w:sz w:val="18"/>
            <w:szCs w:val="18"/>
          </w:rPr>
          <w:instrText xml:space="preserve"> PAGE </w:instrText>
        </w:r>
        <w:r w:rsidRPr="002171F8">
          <w:rPr>
            <w:sz w:val="18"/>
            <w:szCs w:val="18"/>
          </w:rPr>
          <w:fldChar w:fldCharType="separate"/>
        </w:r>
        <w:r w:rsidR="00C442C7">
          <w:rPr>
            <w:noProof/>
            <w:sz w:val="18"/>
            <w:szCs w:val="18"/>
          </w:rPr>
          <w:t>1</w:t>
        </w:r>
        <w:r w:rsidRPr="002171F8">
          <w:rPr>
            <w:sz w:val="18"/>
            <w:szCs w:val="18"/>
          </w:rPr>
          <w:fldChar w:fldCharType="end"/>
        </w:r>
      </w:p>
      <w:sdt>
        <w:sdtPr>
          <w:rPr>
            <w:sz w:val="24"/>
            <w:szCs w:val="24"/>
          </w:rPr>
          <w:id w:val="-127855833"/>
          <w:docPartObj>
            <w:docPartGallery w:val="Page Numbers (Top of Page)"/>
            <w:docPartUnique/>
          </w:docPartObj>
        </w:sdtPr>
        <w:sdtEndPr/>
        <w:sdtContent>
          <w:p w14:paraId="5CC11839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  <w:t xml:space="preserve">    </w:t>
            </w:r>
            <w:r w:rsidRPr="002171F8">
              <w:rPr>
                <w:sz w:val="18"/>
                <w:szCs w:val="18"/>
              </w:rPr>
              <w:t xml:space="preserve">Version 1.0   </w:t>
            </w:r>
            <w:r w:rsidRPr="002171F8">
              <w:rPr>
                <w:color w:val="A098FA"/>
                <w:sz w:val="18"/>
                <w:szCs w:val="18"/>
              </w:rPr>
              <w:t>|</w:t>
            </w:r>
            <w:r w:rsidRPr="002171F8">
              <w:rPr>
                <w:sz w:val="18"/>
                <w:szCs w:val="18"/>
              </w:rPr>
              <w:t xml:space="preserve">   </w:t>
            </w:r>
            <w:r w:rsidRPr="002171F8">
              <w:rPr>
                <w:sz w:val="18"/>
                <w:szCs w:val="18"/>
              </w:rPr>
              <w:fldChar w:fldCharType="begin"/>
            </w:r>
            <w:r w:rsidRPr="002171F8">
              <w:rPr>
                <w:sz w:val="18"/>
                <w:szCs w:val="18"/>
              </w:rPr>
              <w:instrText xml:space="preserve"> PAGE </w:instrText>
            </w:r>
            <w:r w:rsidRPr="002171F8">
              <w:rPr>
                <w:sz w:val="18"/>
                <w:szCs w:val="18"/>
              </w:rPr>
              <w:fldChar w:fldCharType="separate"/>
            </w:r>
            <w:r w:rsidR="00C442C7">
              <w:rPr>
                <w:noProof/>
                <w:sz w:val="18"/>
                <w:szCs w:val="18"/>
              </w:rPr>
              <w:t>1</w:t>
            </w:r>
            <w:r w:rsidRPr="002171F8">
              <w:rPr>
                <w:sz w:val="18"/>
                <w:szCs w:val="18"/>
              </w:rPr>
              <w:fldChar w:fldCharType="end"/>
            </w:r>
          </w:p>
          <w:p w14:paraId="76CB3D83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</w:p>
          <w:p w14:paraId="6E03BFA0" w14:textId="77777777" w:rsidR="0045647B" w:rsidRDefault="001A0A69" w:rsidP="0045647B">
            <w:pPr>
              <w:pStyle w:val="Footer"/>
              <w:rPr>
                <w:sz w:val="24"/>
                <w:szCs w:val="24"/>
              </w:rPr>
            </w:pPr>
          </w:p>
        </w:sdtContent>
      </w:sdt>
      <w:p w14:paraId="20DB52D7" w14:textId="4693449E" w:rsidR="0045647B" w:rsidRPr="0045647B" w:rsidRDefault="0058682A" w:rsidP="0045647B">
        <w:pPr>
          <w:pStyle w:val="Footer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t xml:space="preserve"> Version 3</w:t>
        </w:r>
        <w:r w:rsidR="0045647B" w:rsidRPr="0045647B">
          <w:rPr>
            <w:sz w:val="18"/>
            <w:szCs w:val="18"/>
          </w:rPr>
          <w:t xml:space="preserve">.0   </w:t>
        </w:r>
        <w:r w:rsidR="0045647B" w:rsidRPr="0045647B">
          <w:rPr>
            <w:color w:val="A098FA"/>
            <w:sz w:val="18"/>
            <w:szCs w:val="18"/>
          </w:rPr>
          <w:t>|</w:t>
        </w:r>
        <w:r w:rsidR="0045647B" w:rsidRPr="0045647B">
          <w:rPr>
            <w:sz w:val="18"/>
            <w:szCs w:val="18"/>
          </w:rPr>
          <w:t xml:space="preserve">   </w:t>
        </w:r>
        <w:r w:rsidR="0045647B" w:rsidRPr="0045647B">
          <w:rPr>
            <w:sz w:val="18"/>
            <w:szCs w:val="18"/>
          </w:rPr>
          <w:fldChar w:fldCharType="begin"/>
        </w:r>
        <w:r w:rsidR="0045647B" w:rsidRPr="0045647B">
          <w:rPr>
            <w:sz w:val="18"/>
            <w:szCs w:val="18"/>
          </w:rPr>
          <w:instrText xml:space="preserve"> PAGE </w:instrText>
        </w:r>
        <w:r w:rsidR="0045647B" w:rsidRPr="0045647B">
          <w:rPr>
            <w:sz w:val="18"/>
            <w:szCs w:val="18"/>
          </w:rPr>
          <w:fldChar w:fldCharType="separate"/>
        </w:r>
        <w:r w:rsidR="00C442C7">
          <w:rPr>
            <w:noProof/>
            <w:sz w:val="18"/>
            <w:szCs w:val="18"/>
          </w:rPr>
          <w:t>1</w:t>
        </w:r>
        <w:r w:rsidR="0045647B" w:rsidRPr="0045647B">
          <w:rPr>
            <w:sz w:val="18"/>
            <w:szCs w:val="18"/>
          </w:rPr>
          <w:fldChar w:fldCharType="end"/>
        </w:r>
      </w:p>
      <w:p w14:paraId="1905C35F" w14:textId="77777777" w:rsidR="0045647B" w:rsidRPr="0045647B" w:rsidRDefault="0045647B" w:rsidP="0045647B">
        <w:pPr>
          <w:pStyle w:val="Footer"/>
          <w:rPr>
            <w:sz w:val="18"/>
            <w:szCs w:val="18"/>
          </w:rPr>
        </w:pPr>
      </w:p>
      <w:tbl>
        <w:tblPr>
          <w:tblStyle w:val="TableGrid"/>
          <w:tblW w:w="4927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336"/>
          <w:gridCol w:w="7966"/>
        </w:tblGrid>
        <w:tr w:rsidR="0045647B" w:rsidRPr="0045647B" w14:paraId="02C492BC" w14:textId="77777777" w:rsidTr="00FC5713">
          <w:trPr>
            <w:trHeight w:val="102"/>
          </w:trPr>
          <w:tc>
            <w:tcPr>
              <w:tcW w:w="1028" w:type="pct"/>
            </w:tcPr>
            <w:p w14:paraId="0D24CF0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58263BB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>© NCFE 2021 All rights reserved</w:t>
              </w:r>
            </w:p>
          </w:tc>
          <w:tc>
            <w:tcPr>
              <w:tcW w:w="3505" w:type="pct"/>
            </w:tcPr>
            <w:p w14:paraId="4DCED4D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12C74C3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 xml:space="preserve">Users are permitted to view, print and download NCFE resources for personal, non-commercial and classroom use only. Users are not permitted to delete or modify any trademarks, copyright or other proprietary notices. </w:t>
              </w:r>
            </w:p>
          </w:tc>
        </w:tr>
      </w:tbl>
      <w:p w14:paraId="4A3DF037" w14:textId="77777777" w:rsidR="0045647B" w:rsidRPr="0047052C" w:rsidRDefault="0045647B" w:rsidP="0045647B">
        <w:pPr>
          <w:pStyle w:val="Footer"/>
          <w:rPr>
            <w:sz w:val="24"/>
            <w:szCs w:val="24"/>
          </w:rPr>
        </w:pPr>
      </w:p>
      <w:p w14:paraId="0E850915" w14:textId="4CA43E9F" w:rsidR="00AE6B91" w:rsidRPr="0047052C" w:rsidRDefault="001A0A69" w:rsidP="0047052C">
        <w:pPr>
          <w:pStyle w:val="Footer"/>
          <w:rPr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63C8E3" w14:textId="77777777" w:rsidR="001A0A69" w:rsidRDefault="001A0A69" w:rsidP="009743AF">
      <w:r>
        <w:separator/>
      </w:r>
    </w:p>
  </w:footnote>
  <w:footnote w:type="continuationSeparator" w:id="0">
    <w:p w14:paraId="0A55FB14" w14:textId="77777777" w:rsidR="001A0A69" w:rsidRDefault="001A0A69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40C014" w14:textId="77777777" w:rsidR="00FC08C2" w:rsidRDefault="00FC08C2" w:rsidP="00D73530">
    <w:pPr>
      <w:pStyle w:val="Heading1"/>
      <w:tabs>
        <w:tab w:val="left" w:pos="749"/>
        <w:tab w:val="right" w:pos="8560"/>
      </w:tabs>
      <w:spacing w:before="0"/>
      <w:ind w:left="-426"/>
      <w:jc w:val="right"/>
      <w:rPr>
        <w:color w:val="FFFFFF" w:themeColor="background1"/>
      </w:rPr>
    </w:pPr>
    <w:r w:rsidRPr="00397537">
      <w:rPr>
        <w:rFonts w:ascii="Verdana" w:hAnsi="Verdana"/>
        <w:b w:val="0"/>
        <w:bCs w:val="0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BBB013C" wp14:editId="7EA9223C">
              <wp:simplePos x="0" y="0"/>
              <wp:positionH relativeFrom="column">
                <wp:posOffset>-287446</wp:posOffset>
              </wp:positionH>
              <wp:positionV relativeFrom="paragraph">
                <wp:posOffset>-248854</wp:posOffset>
              </wp:positionV>
              <wp:extent cx="4421874" cy="1403985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21874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F2324C2" w14:textId="77777777" w:rsidR="00122C2B" w:rsidRPr="00122C2B" w:rsidRDefault="00122C2B" w:rsidP="00122C2B">
                          <w:pPr>
                            <w:rPr>
                              <w:b/>
                              <w:sz w:val="28"/>
                            </w:rPr>
                          </w:pPr>
                          <w:r w:rsidRPr="00122C2B">
                            <w:rPr>
                              <w:b/>
                              <w:sz w:val="28"/>
                            </w:rPr>
                            <w:t>NCFE L2 FS Maths (603/5060/X)</w:t>
                          </w:r>
                        </w:p>
                        <w:p w14:paraId="02462C9A" w14:textId="77777777" w:rsidR="00122C2B" w:rsidRPr="00122C2B" w:rsidRDefault="00122C2B" w:rsidP="00122C2B">
                          <w:pPr>
                            <w:rPr>
                              <w:b/>
                              <w:sz w:val="28"/>
                            </w:rPr>
                          </w:pPr>
                          <w:r w:rsidRPr="00122C2B">
                            <w:rPr>
                              <w:b/>
                              <w:sz w:val="28"/>
                            </w:rPr>
                            <w:t>Learner Checklist</w:t>
                          </w:r>
                        </w:p>
                        <w:p w14:paraId="6F8D4363" w14:textId="5929C8D1" w:rsidR="00397537" w:rsidRPr="00397537" w:rsidRDefault="00122C2B" w:rsidP="00122C2B">
                          <w:pPr>
                            <w:rPr>
                              <w:b/>
                              <w:sz w:val="28"/>
                            </w:rPr>
                          </w:pPr>
                          <w:r w:rsidRPr="00122C2B">
                            <w:rPr>
                              <w:b/>
                              <w:sz w:val="28"/>
                            </w:rPr>
                            <w:t>Perimeter and Area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2.65pt;margin-top:-19.6pt;width:348.2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" filled="f" stroked="f">
              <v:textbox style="mso-fit-shape-to-text:t">
                <w:txbxContent>
                  <w:p w14:paraId="7F2324C2" w14:textId="77777777" w:rsidR="00122C2B" w:rsidRPr="00122C2B" w:rsidRDefault="00122C2B" w:rsidP="00122C2B">
                    <w:pPr>
                      <w:rPr>
                        <w:b/>
                        <w:sz w:val="28"/>
                      </w:rPr>
                    </w:pPr>
                    <w:r w:rsidRPr="00122C2B">
                      <w:rPr>
                        <w:b/>
                        <w:sz w:val="28"/>
                      </w:rPr>
                      <w:t>NCFE L2 FS Maths (603/5060/X)</w:t>
                    </w:r>
                  </w:p>
                  <w:p w14:paraId="02462C9A" w14:textId="77777777" w:rsidR="00122C2B" w:rsidRPr="00122C2B" w:rsidRDefault="00122C2B" w:rsidP="00122C2B">
                    <w:pPr>
                      <w:rPr>
                        <w:b/>
                        <w:sz w:val="28"/>
                      </w:rPr>
                    </w:pPr>
                    <w:r w:rsidRPr="00122C2B">
                      <w:rPr>
                        <w:b/>
                        <w:sz w:val="28"/>
                      </w:rPr>
                      <w:t>Learner Checklist</w:t>
                    </w:r>
                  </w:p>
                  <w:p w14:paraId="6F8D4363" w14:textId="5929C8D1" w:rsidR="00397537" w:rsidRPr="00397537" w:rsidRDefault="00122C2B" w:rsidP="00122C2B">
                    <w:pPr>
                      <w:rPr>
                        <w:b/>
                        <w:sz w:val="28"/>
                      </w:rPr>
                    </w:pPr>
                    <w:r w:rsidRPr="00122C2B">
                      <w:rPr>
                        <w:b/>
                        <w:sz w:val="28"/>
                      </w:rPr>
                      <w:t>Perimeter and Area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040" behindDoc="0" locked="0" layoutInCell="1" allowOverlap="1" wp14:anchorId="46E1EFF5" wp14:editId="17EB195F">
          <wp:simplePos x="0" y="0"/>
          <wp:positionH relativeFrom="margin">
            <wp:posOffset>5205499</wp:posOffset>
          </wp:positionH>
          <wp:positionV relativeFrom="page">
            <wp:posOffset>128930</wp:posOffset>
          </wp:positionV>
          <wp:extent cx="1211283" cy="1261078"/>
          <wp:effectExtent l="0" t="0" r="8255" b="0"/>
          <wp:wrapNone/>
          <wp:docPr id="8" name="Picture 8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845"/>
                  <a:stretch/>
                </pic:blipFill>
                <pic:spPr bwMode="auto">
                  <a:xfrm>
                    <a:off x="0" y="0"/>
                    <a:ext cx="1211283" cy="12610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944" behindDoc="0" locked="0" layoutInCell="1" allowOverlap="1" wp14:anchorId="54F8D388" wp14:editId="08EB8EA4">
          <wp:simplePos x="0" y="0"/>
          <wp:positionH relativeFrom="margin">
            <wp:posOffset>-577850</wp:posOffset>
          </wp:positionH>
          <wp:positionV relativeFrom="page">
            <wp:posOffset>23495</wp:posOffset>
          </wp:positionV>
          <wp:extent cx="3835400" cy="1767840"/>
          <wp:effectExtent l="0" t="0" r="0" b="3810"/>
          <wp:wrapNone/>
          <wp:docPr id="7" name="Picture 7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630"/>
                  <a:stretch/>
                </pic:blipFill>
                <pic:spPr bwMode="auto">
                  <a:xfrm>
                    <a:off x="0" y="0"/>
                    <a:ext cx="3835400" cy="1767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530">
      <w:rPr>
        <w:color w:val="FFFFFF" w:themeColor="background1"/>
      </w:rPr>
      <w:tab/>
    </w:r>
    <w:r w:rsidR="00D73530">
      <w:rPr>
        <w:color w:val="FFFFFF" w:themeColor="background1"/>
      </w:rPr>
      <w:tab/>
    </w:r>
  </w:p>
  <w:p w14:paraId="497854FD" w14:textId="76CE097D" w:rsidR="009E7D8B" w:rsidRPr="00660473" w:rsidRDefault="002D1D2F" w:rsidP="002D1D2F">
    <w:pPr>
      <w:pStyle w:val="Heading1"/>
      <w:tabs>
        <w:tab w:val="left" w:pos="749"/>
        <w:tab w:val="left" w:pos="5610"/>
        <w:tab w:val="right" w:pos="8560"/>
        <w:tab w:val="right" w:pos="10239"/>
      </w:tabs>
      <w:spacing w:before="0"/>
      <w:ind w:left="-426"/>
      <w:rPr>
        <w:color w:val="FFFFFF" w:themeColor="background1"/>
        <w:sz w:val="24"/>
        <w:szCs w:val="24"/>
      </w:rPr>
    </w:pP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 w:rsidR="00660473">
      <w:rPr>
        <w:color w:val="FFFFFF" w:themeColor="background1"/>
        <w:sz w:val="24"/>
        <w:szCs w:val="24"/>
      </w:rPr>
      <w:t>(Unit Code)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07409"/>
    <w:multiLevelType w:val="hybridMultilevel"/>
    <w:tmpl w:val="D400A2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50EB4"/>
    <w:multiLevelType w:val="hybridMultilevel"/>
    <w:tmpl w:val="737CDB82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F01C49"/>
    <w:multiLevelType w:val="hybridMultilevel"/>
    <w:tmpl w:val="724670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422188"/>
    <w:multiLevelType w:val="hybridMultilevel"/>
    <w:tmpl w:val="3F146DC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68648D"/>
    <w:multiLevelType w:val="hybridMultilevel"/>
    <w:tmpl w:val="8C60CFAA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2B6B56"/>
    <w:multiLevelType w:val="hybridMultilevel"/>
    <w:tmpl w:val="0FD25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FB7E1D"/>
    <w:multiLevelType w:val="hybridMultilevel"/>
    <w:tmpl w:val="FF4CCBE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AB03FD"/>
    <w:multiLevelType w:val="hybridMultilevel"/>
    <w:tmpl w:val="73EC7F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D746DEB"/>
    <w:multiLevelType w:val="hybridMultilevel"/>
    <w:tmpl w:val="196EF2BA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F57A3F"/>
    <w:multiLevelType w:val="hybridMultilevel"/>
    <w:tmpl w:val="4B6E54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CE73D05"/>
    <w:multiLevelType w:val="hybridMultilevel"/>
    <w:tmpl w:val="666A5A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823CD5"/>
    <w:multiLevelType w:val="hybridMultilevel"/>
    <w:tmpl w:val="94E217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22E2319"/>
    <w:multiLevelType w:val="hybridMultilevel"/>
    <w:tmpl w:val="45842F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5322DE1"/>
    <w:multiLevelType w:val="hybridMultilevel"/>
    <w:tmpl w:val="97647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C831CC"/>
    <w:multiLevelType w:val="hybridMultilevel"/>
    <w:tmpl w:val="4F3E4E9C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7C31B3F"/>
    <w:multiLevelType w:val="hybridMultilevel"/>
    <w:tmpl w:val="B1545BCA"/>
    <w:lvl w:ilvl="0" w:tplc="B3568BA0">
      <w:start w:val="1"/>
      <w:numFmt w:val="decimal"/>
      <w:lvlText w:val="%1."/>
      <w:lvlJc w:val="left"/>
      <w:pPr>
        <w:ind w:left="700" w:hanging="360"/>
      </w:pPr>
    </w:lvl>
    <w:lvl w:ilvl="1" w:tplc="08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16">
    <w:nsid w:val="5B202672"/>
    <w:multiLevelType w:val="hybridMultilevel"/>
    <w:tmpl w:val="570CE0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B8E24A9"/>
    <w:multiLevelType w:val="hybridMultilevel"/>
    <w:tmpl w:val="3A4CBF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26F78DC"/>
    <w:multiLevelType w:val="hybridMultilevel"/>
    <w:tmpl w:val="983833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ED35A12"/>
    <w:multiLevelType w:val="hybridMultilevel"/>
    <w:tmpl w:val="016CF66A"/>
    <w:lvl w:ilvl="0" w:tplc="6BE2459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9B62B22">
      <w:start w:val="1"/>
      <w:numFmt w:val="bullet"/>
      <w:lvlText w:val="•"/>
      <w:lvlJc w:val="left"/>
      <w:rPr>
        <w:rFonts w:hint="default"/>
      </w:rPr>
    </w:lvl>
    <w:lvl w:ilvl="2" w:tplc="2626DC12">
      <w:start w:val="1"/>
      <w:numFmt w:val="bullet"/>
      <w:lvlText w:val="•"/>
      <w:lvlJc w:val="left"/>
      <w:rPr>
        <w:rFonts w:hint="default"/>
      </w:rPr>
    </w:lvl>
    <w:lvl w:ilvl="3" w:tplc="445CD8EC">
      <w:start w:val="1"/>
      <w:numFmt w:val="bullet"/>
      <w:lvlText w:val="•"/>
      <w:lvlJc w:val="left"/>
      <w:rPr>
        <w:rFonts w:hint="default"/>
      </w:rPr>
    </w:lvl>
    <w:lvl w:ilvl="4" w:tplc="5B86A502">
      <w:start w:val="1"/>
      <w:numFmt w:val="bullet"/>
      <w:lvlText w:val="•"/>
      <w:lvlJc w:val="left"/>
      <w:rPr>
        <w:rFonts w:hint="default"/>
      </w:rPr>
    </w:lvl>
    <w:lvl w:ilvl="5" w:tplc="B85A0E2A">
      <w:start w:val="1"/>
      <w:numFmt w:val="bullet"/>
      <w:lvlText w:val="•"/>
      <w:lvlJc w:val="left"/>
      <w:rPr>
        <w:rFonts w:hint="default"/>
      </w:rPr>
    </w:lvl>
    <w:lvl w:ilvl="6" w:tplc="D6DA17FE">
      <w:start w:val="1"/>
      <w:numFmt w:val="bullet"/>
      <w:lvlText w:val="•"/>
      <w:lvlJc w:val="left"/>
      <w:rPr>
        <w:rFonts w:hint="default"/>
      </w:rPr>
    </w:lvl>
    <w:lvl w:ilvl="7" w:tplc="BCE63A46">
      <w:start w:val="1"/>
      <w:numFmt w:val="bullet"/>
      <w:lvlText w:val="•"/>
      <w:lvlJc w:val="left"/>
      <w:rPr>
        <w:rFonts w:hint="default"/>
      </w:rPr>
    </w:lvl>
    <w:lvl w:ilvl="8" w:tplc="FD5A10C6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70CA4D6D"/>
    <w:multiLevelType w:val="hybridMultilevel"/>
    <w:tmpl w:val="0520D6AA"/>
    <w:lvl w:ilvl="0" w:tplc="B11061B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420E826">
      <w:start w:val="1"/>
      <w:numFmt w:val="bullet"/>
      <w:lvlText w:val="•"/>
      <w:lvlJc w:val="left"/>
      <w:rPr>
        <w:rFonts w:hint="default"/>
      </w:rPr>
    </w:lvl>
    <w:lvl w:ilvl="2" w:tplc="82183DC4">
      <w:start w:val="1"/>
      <w:numFmt w:val="bullet"/>
      <w:lvlText w:val="•"/>
      <w:lvlJc w:val="left"/>
      <w:rPr>
        <w:rFonts w:hint="default"/>
      </w:rPr>
    </w:lvl>
    <w:lvl w:ilvl="3" w:tplc="10DAF912">
      <w:start w:val="1"/>
      <w:numFmt w:val="bullet"/>
      <w:lvlText w:val="•"/>
      <w:lvlJc w:val="left"/>
      <w:rPr>
        <w:rFonts w:hint="default"/>
      </w:rPr>
    </w:lvl>
    <w:lvl w:ilvl="4" w:tplc="AADE957A">
      <w:start w:val="1"/>
      <w:numFmt w:val="bullet"/>
      <w:lvlText w:val="•"/>
      <w:lvlJc w:val="left"/>
      <w:rPr>
        <w:rFonts w:hint="default"/>
      </w:rPr>
    </w:lvl>
    <w:lvl w:ilvl="5" w:tplc="DB1E885C">
      <w:start w:val="1"/>
      <w:numFmt w:val="bullet"/>
      <w:lvlText w:val="•"/>
      <w:lvlJc w:val="left"/>
      <w:rPr>
        <w:rFonts w:hint="default"/>
      </w:rPr>
    </w:lvl>
    <w:lvl w:ilvl="6" w:tplc="BD6C926A">
      <w:start w:val="1"/>
      <w:numFmt w:val="bullet"/>
      <w:lvlText w:val="•"/>
      <w:lvlJc w:val="left"/>
      <w:rPr>
        <w:rFonts w:hint="default"/>
      </w:rPr>
    </w:lvl>
    <w:lvl w:ilvl="7" w:tplc="881C324A">
      <w:start w:val="1"/>
      <w:numFmt w:val="bullet"/>
      <w:lvlText w:val="•"/>
      <w:lvlJc w:val="left"/>
      <w:rPr>
        <w:rFonts w:hint="default"/>
      </w:rPr>
    </w:lvl>
    <w:lvl w:ilvl="8" w:tplc="C5C0D042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728B096E"/>
    <w:multiLevelType w:val="hybridMultilevel"/>
    <w:tmpl w:val="DF14AA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9D363F8"/>
    <w:multiLevelType w:val="hybridMultilevel"/>
    <w:tmpl w:val="10667734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BA23F71"/>
    <w:multiLevelType w:val="hybridMultilevel"/>
    <w:tmpl w:val="2B84E2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D38178D"/>
    <w:multiLevelType w:val="hybridMultilevel"/>
    <w:tmpl w:val="79ECCAAC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4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24"/>
  </w:num>
  <w:num w:numId="9">
    <w:abstractNumId w:val="11"/>
  </w:num>
  <w:num w:numId="10">
    <w:abstractNumId w:val="18"/>
  </w:num>
  <w:num w:numId="11">
    <w:abstractNumId w:val="5"/>
  </w:num>
  <w:num w:numId="12">
    <w:abstractNumId w:val="17"/>
  </w:num>
  <w:num w:numId="13">
    <w:abstractNumId w:val="13"/>
  </w:num>
  <w:num w:numId="14">
    <w:abstractNumId w:val="23"/>
  </w:num>
  <w:num w:numId="15">
    <w:abstractNumId w:val="16"/>
  </w:num>
  <w:num w:numId="16">
    <w:abstractNumId w:val="2"/>
  </w:num>
  <w:num w:numId="17">
    <w:abstractNumId w:val="9"/>
  </w:num>
  <w:num w:numId="18">
    <w:abstractNumId w:val="20"/>
  </w:num>
  <w:num w:numId="19">
    <w:abstractNumId w:val="19"/>
  </w:num>
  <w:num w:numId="20">
    <w:abstractNumId w:val="7"/>
  </w:num>
  <w:num w:numId="21">
    <w:abstractNumId w:val="12"/>
  </w:num>
  <w:num w:numId="22">
    <w:abstractNumId w:val="21"/>
  </w:num>
  <w:num w:numId="23">
    <w:abstractNumId w:val="10"/>
  </w:num>
  <w:num w:numId="24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94"/>
    <w:rsid w:val="00016E7B"/>
    <w:rsid w:val="00020AC6"/>
    <w:rsid w:val="00021CBA"/>
    <w:rsid w:val="000222FB"/>
    <w:rsid w:val="00022410"/>
    <w:rsid w:val="0002433A"/>
    <w:rsid w:val="000259DA"/>
    <w:rsid w:val="00027AA6"/>
    <w:rsid w:val="0003214C"/>
    <w:rsid w:val="000363E3"/>
    <w:rsid w:val="00037D77"/>
    <w:rsid w:val="00042425"/>
    <w:rsid w:val="00042CB6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1A13"/>
    <w:rsid w:val="000636FB"/>
    <w:rsid w:val="00067F24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1CB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C34"/>
    <w:rsid w:val="000D5F88"/>
    <w:rsid w:val="000E00C4"/>
    <w:rsid w:val="000E0514"/>
    <w:rsid w:val="000E2308"/>
    <w:rsid w:val="000E39D4"/>
    <w:rsid w:val="000E635F"/>
    <w:rsid w:val="000E6D29"/>
    <w:rsid w:val="000E6D68"/>
    <w:rsid w:val="000F1484"/>
    <w:rsid w:val="000F1682"/>
    <w:rsid w:val="000F20B0"/>
    <w:rsid w:val="000F225F"/>
    <w:rsid w:val="000F22C0"/>
    <w:rsid w:val="000F3F6C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6E28"/>
    <w:rsid w:val="00107584"/>
    <w:rsid w:val="0011581D"/>
    <w:rsid w:val="00115A7F"/>
    <w:rsid w:val="00121650"/>
    <w:rsid w:val="00122C2B"/>
    <w:rsid w:val="00123E64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6815"/>
    <w:rsid w:val="0018690F"/>
    <w:rsid w:val="0019046B"/>
    <w:rsid w:val="00191D0A"/>
    <w:rsid w:val="001930F7"/>
    <w:rsid w:val="001942C6"/>
    <w:rsid w:val="00194547"/>
    <w:rsid w:val="00196B5F"/>
    <w:rsid w:val="001A0A69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526"/>
    <w:rsid w:val="001D587E"/>
    <w:rsid w:val="001D6B7D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4BA1"/>
    <w:rsid w:val="002060E7"/>
    <w:rsid w:val="00206153"/>
    <w:rsid w:val="00207D87"/>
    <w:rsid w:val="002126CC"/>
    <w:rsid w:val="002175E8"/>
    <w:rsid w:val="00222E22"/>
    <w:rsid w:val="0022764A"/>
    <w:rsid w:val="002300E4"/>
    <w:rsid w:val="0023138A"/>
    <w:rsid w:val="002319C7"/>
    <w:rsid w:val="00234320"/>
    <w:rsid w:val="00234A54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59C6"/>
    <w:rsid w:val="00256502"/>
    <w:rsid w:val="00260C34"/>
    <w:rsid w:val="00260F92"/>
    <w:rsid w:val="00261E2C"/>
    <w:rsid w:val="002627AE"/>
    <w:rsid w:val="00262F05"/>
    <w:rsid w:val="00263D95"/>
    <w:rsid w:val="00266771"/>
    <w:rsid w:val="002679C9"/>
    <w:rsid w:val="00267D50"/>
    <w:rsid w:val="00270F43"/>
    <w:rsid w:val="00271437"/>
    <w:rsid w:val="00273D4A"/>
    <w:rsid w:val="0027517B"/>
    <w:rsid w:val="002769B3"/>
    <w:rsid w:val="00276AC6"/>
    <w:rsid w:val="0028072F"/>
    <w:rsid w:val="00283FA4"/>
    <w:rsid w:val="0028496B"/>
    <w:rsid w:val="002856DF"/>
    <w:rsid w:val="00291039"/>
    <w:rsid w:val="002919EE"/>
    <w:rsid w:val="00294510"/>
    <w:rsid w:val="00296CCC"/>
    <w:rsid w:val="00296EDA"/>
    <w:rsid w:val="002A01A6"/>
    <w:rsid w:val="002A1C49"/>
    <w:rsid w:val="002A31DC"/>
    <w:rsid w:val="002A4AD7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32B"/>
    <w:rsid w:val="002C64A2"/>
    <w:rsid w:val="002C79FA"/>
    <w:rsid w:val="002C7D12"/>
    <w:rsid w:val="002D017E"/>
    <w:rsid w:val="002D17F1"/>
    <w:rsid w:val="002D1D2F"/>
    <w:rsid w:val="002D2682"/>
    <w:rsid w:val="002D3BF3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2D5A"/>
    <w:rsid w:val="002F4C5B"/>
    <w:rsid w:val="002F4D8B"/>
    <w:rsid w:val="0030100B"/>
    <w:rsid w:val="00303908"/>
    <w:rsid w:val="00303F1D"/>
    <w:rsid w:val="00304854"/>
    <w:rsid w:val="00305A95"/>
    <w:rsid w:val="003063C0"/>
    <w:rsid w:val="00306891"/>
    <w:rsid w:val="00306F29"/>
    <w:rsid w:val="00307099"/>
    <w:rsid w:val="0031312F"/>
    <w:rsid w:val="0031628E"/>
    <w:rsid w:val="0031639C"/>
    <w:rsid w:val="00317443"/>
    <w:rsid w:val="003175BA"/>
    <w:rsid w:val="00317B54"/>
    <w:rsid w:val="003212B7"/>
    <w:rsid w:val="00325F42"/>
    <w:rsid w:val="00327D4A"/>
    <w:rsid w:val="00335EBE"/>
    <w:rsid w:val="00337953"/>
    <w:rsid w:val="00341323"/>
    <w:rsid w:val="00342326"/>
    <w:rsid w:val="00342D07"/>
    <w:rsid w:val="003444C6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537"/>
    <w:rsid w:val="0039768A"/>
    <w:rsid w:val="003977E2"/>
    <w:rsid w:val="0039797A"/>
    <w:rsid w:val="003A30E0"/>
    <w:rsid w:val="003A36A5"/>
    <w:rsid w:val="003A3CA9"/>
    <w:rsid w:val="003A44E8"/>
    <w:rsid w:val="003A4A8B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DC"/>
    <w:rsid w:val="0044169D"/>
    <w:rsid w:val="00442DB7"/>
    <w:rsid w:val="0044379E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5624E"/>
    <w:rsid w:val="0045647B"/>
    <w:rsid w:val="0046043A"/>
    <w:rsid w:val="00465563"/>
    <w:rsid w:val="00466F9B"/>
    <w:rsid w:val="004700DD"/>
    <w:rsid w:val="0047052C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C2D"/>
    <w:rsid w:val="004A4EB1"/>
    <w:rsid w:val="004A5727"/>
    <w:rsid w:val="004A62FE"/>
    <w:rsid w:val="004B007E"/>
    <w:rsid w:val="004B019A"/>
    <w:rsid w:val="004B17EA"/>
    <w:rsid w:val="004B25A5"/>
    <w:rsid w:val="004B375B"/>
    <w:rsid w:val="004B574A"/>
    <w:rsid w:val="004B5B98"/>
    <w:rsid w:val="004B614C"/>
    <w:rsid w:val="004B66A9"/>
    <w:rsid w:val="004C01EF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126B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4D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7A2"/>
    <w:rsid w:val="00570473"/>
    <w:rsid w:val="00572CA8"/>
    <w:rsid w:val="00573B66"/>
    <w:rsid w:val="005758B6"/>
    <w:rsid w:val="00576693"/>
    <w:rsid w:val="00576711"/>
    <w:rsid w:val="00577786"/>
    <w:rsid w:val="00577F66"/>
    <w:rsid w:val="00580173"/>
    <w:rsid w:val="00580C2D"/>
    <w:rsid w:val="00583AF6"/>
    <w:rsid w:val="00583B8E"/>
    <w:rsid w:val="00583D49"/>
    <w:rsid w:val="00583FBF"/>
    <w:rsid w:val="00584D8C"/>
    <w:rsid w:val="00584F9C"/>
    <w:rsid w:val="00586575"/>
    <w:rsid w:val="005865C4"/>
    <w:rsid w:val="0058682A"/>
    <w:rsid w:val="0058769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A2D"/>
    <w:rsid w:val="005B065B"/>
    <w:rsid w:val="005B1239"/>
    <w:rsid w:val="005B176D"/>
    <w:rsid w:val="005B3913"/>
    <w:rsid w:val="005B5DB7"/>
    <w:rsid w:val="005B7864"/>
    <w:rsid w:val="005C60EB"/>
    <w:rsid w:val="005C6BB0"/>
    <w:rsid w:val="005C7CDE"/>
    <w:rsid w:val="005D08E2"/>
    <w:rsid w:val="005D0999"/>
    <w:rsid w:val="005D27DE"/>
    <w:rsid w:val="005D480B"/>
    <w:rsid w:val="005D49B3"/>
    <w:rsid w:val="005D7D34"/>
    <w:rsid w:val="005E192F"/>
    <w:rsid w:val="005E1BFE"/>
    <w:rsid w:val="005E3271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73"/>
    <w:rsid w:val="006604D0"/>
    <w:rsid w:val="0066128D"/>
    <w:rsid w:val="00661AE6"/>
    <w:rsid w:val="006655C1"/>
    <w:rsid w:val="0066785F"/>
    <w:rsid w:val="00667B88"/>
    <w:rsid w:val="0067327A"/>
    <w:rsid w:val="0067604B"/>
    <w:rsid w:val="00676084"/>
    <w:rsid w:val="00676B2D"/>
    <w:rsid w:val="006808AC"/>
    <w:rsid w:val="00681333"/>
    <w:rsid w:val="00682C34"/>
    <w:rsid w:val="00682DDE"/>
    <w:rsid w:val="006918D1"/>
    <w:rsid w:val="00692DC2"/>
    <w:rsid w:val="00693849"/>
    <w:rsid w:val="00697B75"/>
    <w:rsid w:val="006A3AF4"/>
    <w:rsid w:val="006A49C4"/>
    <w:rsid w:val="006A4A6D"/>
    <w:rsid w:val="006A4F00"/>
    <w:rsid w:val="006A50F2"/>
    <w:rsid w:val="006A5B48"/>
    <w:rsid w:val="006A620B"/>
    <w:rsid w:val="006A6BE4"/>
    <w:rsid w:val="006B5F68"/>
    <w:rsid w:val="006B6580"/>
    <w:rsid w:val="006B7274"/>
    <w:rsid w:val="006C0E5A"/>
    <w:rsid w:val="006C107C"/>
    <w:rsid w:val="006C359E"/>
    <w:rsid w:val="006C4020"/>
    <w:rsid w:val="006C5F53"/>
    <w:rsid w:val="006C6136"/>
    <w:rsid w:val="006C6527"/>
    <w:rsid w:val="006D1A02"/>
    <w:rsid w:val="006D2EB8"/>
    <w:rsid w:val="006D3298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04816"/>
    <w:rsid w:val="00710288"/>
    <w:rsid w:val="007107B8"/>
    <w:rsid w:val="00710EAD"/>
    <w:rsid w:val="007132DC"/>
    <w:rsid w:val="0071364C"/>
    <w:rsid w:val="00716D27"/>
    <w:rsid w:val="00721042"/>
    <w:rsid w:val="00721284"/>
    <w:rsid w:val="0072330E"/>
    <w:rsid w:val="00723BCF"/>
    <w:rsid w:val="007266A6"/>
    <w:rsid w:val="0072762C"/>
    <w:rsid w:val="00727740"/>
    <w:rsid w:val="0073052C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504A"/>
    <w:rsid w:val="007556A8"/>
    <w:rsid w:val="0075604C"/>
    <w:rsid w:val="0075663B"/>
    <w:rsid w:val="00760086"/>
    <w:rsid w:val="00760509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58E7"/>
    <w:rsid w:val="007A6497"/>
    <w:rsid w:val="007A67BC"/>
    <w:rsid w:val="007A74E0"/>
    <w:rsid w:val="007B0248"/>
    <w:rsid w:val="007B0913"/>
    <w:rsid w:val="007B1192"/>
    <w:rsid w:val="007B1DEC"/>
    <w:rsid w:val="007B3C33"/>
    <w:rsid w:val="007B3E15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6FD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60EC"/>
    <w:rsid w:val="00827113"/>
    <w:rsid w:val="00830A65"/>
    <w:rsid w:val="00830E52"/>
    <w:rsid w:val="00831042"/>
    <w:rsid w:val="008311AB"/>
    <w:rsid w:val="00834B49"/>
    <w:rsid w:val="00835721"/>
    <w:rsid w:val="00836861"/>
    <w:rsid w:val="00837EE2"/>
    <w:rsid w:val="00840535"/>
    <w:rsid w:val="00841A8F"/>
    <w:rsid w:val="008439AC"/>
    <w:rsid w:val="00843D95"/>
    <w:rsid w:val="00844DF8"/>
    <w:rsid w:val="00847FF8"/>
    <w:rsid w:val="00850A9E"/>
    <w:rsid w:val="00850E86"/>
    <w:rsid w:val="00853542"/>
    <w:rsid w:val="00853BF2"/>
    <w:rsid w:val="0086310D"/>
    <w:rsid w:val="00863ABC"/>
    <w:rsid w:val="008642B7"/>
    <w:rsid w:val="00864874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A65AD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2EFF"/>
    <w:rsid w:val="008C35D1"/>
    <w:rsid w:val="008C45E6"/>
    <w:rsid w:val="008C518F"/>
    <w:rsid w:val="008C6D6A"/>
    <w:rsid w:val="008C789F"/>
    <w:rsid w:val="008D0BCE"/>
    <w:rsid w:val="008D24C1"/>
    <w:rsid w:val="008D34EB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C0D"/>
    <w:rsid w:val="00911321"/>
    <w:rsid w:val="0091218A"/>
    <w:rsid w:val="009121C9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5F2"/>
    <w:rsid w:val="0092776F"/>
    <w:rsid w:val="00930688"/>
    <w:rsid w:val="00931EF2"/>
    <w:rsid w:val="00932132"/>
    <w:rsid w:val="00935E83"/>
    <w:rsid w:val="00936DBE"/>
    <w:rsid w:val="009371C3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D35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B0706"/>
    <w:rsid w:val="009B17A4"/>
    <w:rsid w:val="009B1BD1"/>
    <w:rsid w:val="009B24EB"/>
    <w:rsid w:val="009B255F"/>
    <w:rsid w:val="009B52CF"/>
    <w:rsid w:val="009B7858"/>
    <w:rsid w:val="009C0444"/>
    <w:rsid w:val="009C0CC6"/>
    <w:rsid w:val="009C1061"/>
    <w:rsid w:val="009C334F"/>
    <w:rsid w:val="009C33F6"/>
    <w:rsid w:val="009C67FF"/>
    <w:rsid w:val="009C6EFA"/>
    <w:rsid w:val="009C7C2B"/>
    <w:rsid w:val="009D0FB3"/>
    <w:rsid w:val="009D3C30"/>
    <w:rsid w:val="009D50EE"/>
    <w:rsid w:val="009D5FD0"/>
    <w:rsid w:val="009E18CE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621D"/>
    <w:rsid w:val="00AA29DC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456A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3BF0"/>
    <w:rsid w:val="00B242E0"/>
    <w:rsid w:val="00B24556"/>
    <w:rsid w:val="00B272B0"/>
    <w:rsid w:val="00B30857"/>
    <w:rsid w:val="00B32A02"/>
    <w:rsid w:val="00B32B28"/>
    <w:rsid w:val="00B3543F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C0B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D9E"/>
    <w:rsid w:val="00B72DEA"/>
    <w:rsid w:val="00B72ECD"/>
    <w:rsid w:val="00B73312"/>
    <w:rsid w:val="00B7416A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12C3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59EA"/>
    <w:rsid w:val="00C17202"/>
    <w:rsid w:val="00C17AD9"/>
    <w:rsid w:val="00C20F14"/>
    <w:rsid w:val="00C22C32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6B7F"/>
    <w:rsid w:val="00C371D5"/>
    <w:rsid w:val="00C411BC"/>
    <w:rsid w:val="00C41942"/>
    <w:rsid w:val="00C438BF"/>
    <w:rsid w:val="00C442C7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13E7"/>
    <w:rsid w:val="00C92722"/>
    <w:rsid w:val="00C93BE7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5D9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1BAE"/>
    <w:rsid w:val="00CE2A4B"/>
    <w:rsid w:val="00CE2E91"/>
    <w:rsid w:val="00CE31E0"/>
    <w:rsid w:val="00CE33B0"/>
    <w:rsid w:val="00CE47B6"/>
    <w:rsid w:val="00CE6E2E"/>
    <w:rsid w:val="00CE7DDE"/>
    <w:rsid w:val="00CF0B20"/>
    <w:rsid w:val="00CF19FC"/>
    <w:rsid w:val="00CF2885"/>
    <w:rsid w:val="00CF3089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078A3"/>
    <w:rsid w:val="00D10541"/>
    <w:rsid w:val="00D109E7"/>
    <w:rsid w:val="00D116C8"/>
    <w:rsid w:val="00D12812"/>
    <w:rsid w:val="00D145FA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5E07"/>
    <w:rsid w:val="00D6691C"/>
    <w:rsid w:val="00D70499"/>
    <w:rsid w:val="00D707D0"/>
    <w:rsid w:val="00D72000"/>
    <w:rsid w:val="00D73530"/>
    <w:rsid w:val="00D75F1F"/>
    <w:rsid w:val="00D77090"/>
    <w:rsid w:val="00D83AB2"/>
    <w:rsid w:val="00D83F7B"/>
    <w:rsid w:val="00D84DE6"/>
    <w:rsid w:val="00D85738"/>
    <w:rsid w:val="00D8577A"/>
    <w:rsid w:val="00D86570"/>
    <w:rsid w:val="00D870DA"/>
    <w:rsid w:val="00D90310"/>
    <w:rsid w:val="00D91BC5"/>
    <w:rsid w:val="00D9266F"/>
    <w:rsid w:val="00D92DDC"/>
    <w:rsid w:val="00D944B3"/>
    <w:rsid w:val="00D95002"/>
    <w:rsid w:val="00D97EBB"/>
    <w:rsid w:val="00DA39DB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D39CD"/>
    <w:rsid w:val="00DD7445"/>
    <w:rsid w:val="00DD7EF0"/>
    <w:rsid w:val="00DE2F10"/>
    <w:rsid w:val="00DE5C8A"/>
    <w:rsid w:val="00DE6BB5"/>
    <w:rsid w:val="00DF14E6"/>
    <w:rsid w:val="00DF16BF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68AA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3BA0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2073"/>
    <w:rsid w:val="00F23CFA"/>
    <w:rsid w:val="00F24362"/>
    <w:rsid w:val="00F255C2"/>
    <w:rsid w:val="00F25C14"/>
    <w:rsid w:val="00F267BD"/>
    <w:rsid w:val="00F26F53"/>
    <w:rsid w:val="00F311AB"/>
    <w:rsid w:val="00F3231C"/>
    <w:rsid w:val="00F32596"/>
    <w:rsid w:val="00F344DC"/>
    <w:rsid w:val="00F34735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62C47"/>
    <w:rsid w:val="00F64DD7"/>
    <w:rsid w:val="00F70B29"/>
    <w:rsid w:val="00F71D59"/>
    <w:rsid w:val="00F7207C"/>
    <w:rsid w:val="00F77B41"/>
    <w:rsid w:val="00F81C45"/>
    <w:rsid w:val="00F82201"/>
    <w:rsid w:val="00F84A12"/>
    <w:rsid w:val="00F85F32"/>
    <w:rsid w:val="00F86067"/>
    <w:rsid w:val="00F86372"/>
    <w:rsid w:val="00F914C7"/>
    <w:rsid w:val="00F91747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08C2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D6F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63B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70481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63B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70481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70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60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17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55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64c718-7f21-499b-9812-faa0d175092b">
      <Terms xmlns="http://schemas.microsoft.com/office/infopath/2007/PartnerControls"/>
    </lcf76f155ced4ddcb4097134ff3c332f>
    <TaxCatchAll xmlns="dda1079b-e723-44ed-b158-73962070c77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C2B259C1E39A4A83C3E93CB6B8A676" ma:contentTypeVersion="15" ma:contentTypeDescription="Create a new document." ma:contentTypeScope="" ma:versionID="dc4ca14b0750fcd95b0edeacfe7406ba">
  <xsd:schema xmlns:xsd="http://www.w3.org/2001/XMLSchema" xmlns:xs="http://www.w3.org/2001/XMLSchema" xmlns:p="http://schemas.microsoft.com/office/2006/metadata/properties" xmlns:ns2="8164c718-7f21-499b-9812-faa0d175092b" xmlns:ns3="dda1079b-e723-44ed-b158-73962070c776" targetNamespace="http://schemas.microsoft.com/office/2006/metadata/properties" ma:root="true" ma:fieldsID="aec49953bb8bad80c847ba8023a2b8e1" ns2:_="" ns3:_="">
    <xsd:import namespace="8164c718-7f21-499b-9812-faa0d175092b"/>
    <xsd:import namespace="dda1079b-e723-44ed-b158-73962070c7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4c718-7f21-499b-9812-faa0d17509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1079b-e723-44ed-b158-73962070c77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75b73f-f5c7-4e82-9e1f-e5141333fb68}" ma:internalName="TaxCatchAll" ma:showField="CatchAllData" ma:web="dda1079b-e723-44ed-b158-73962070c7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1D59E-501E-452D-9521-1573D2FCEB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CB6744F-2FFA-4BA6-82EC-F10455E726FA}"/>
</file>

<file path=customXml/itemProps3.xml><?xml version="1.0" encoding="utf-8"?>
<ds:datastoreItem xmlns:ds="http://schemas.openxmlformats.org/officeDocument/2006/customXml" ds:itemID="{DFA120BA-5240-4588-9E4C-8F6657C7BA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56BEB0-701B-4508-8CF5-D9A46868C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vicsafc</cp:lastModifiedBy>
  <cp:revision>3</cp:revision>
  <cp:lastPrinted>2020-05-28T11:30:00Z</cp:lastPrinted>
  <dcterms:created xsi:type="dcterms:W3CDTF">2021-06-25T13:55:00Z</dcterms:created>
  <dcterms:modified xsi:type="dcterms:W3CDTF">2021-06-25T13:58:00Z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0x01010036C2B259C1E39A4A83C3E93CB6B8A676</vt:lpwstr>
  </property>
  <property fmtid="{D5CDD505-2E9C-101B-9397-08002B2CF9AE}" pid="3" name="Order">
    <vt:r8>49200</vt:r8>
  </property>
</Properties>
</file>